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99" w:rsidRDefault="00CC23AB" w:rsidP="00CC23A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</w:t>
      </w:r>
      <w:r w:rsidR="009D2699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Приложение № 4</w:t>
      </w:r>
    </w:p>
    <w:p w:rsidR="00CC23AB" w:rsidRPr="00CC23AB" w:rsidRDefault="00CC23AB" w:rsidP="00CC23AB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CC23AB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</w:t>
      </w:r>
      <w:proofErr w:type="gramStart"/>
      <w:r w:rsidRPr="00CC23AB">
        <w:rPr>
          <w:rFonts w:ascii="Times New Roman" w:hAnsi="Times New Roman" w:cs="Times New Roman"/>
          <w:sz w:val="18"/>
          <w:szCs w:val="18"/>
        </w:rPr>
        <w:t>лицевых</w:t>
      </w:r>
      <w:proofErr w:type="gramEnd"/>
    </w:p>
    <w:p w:rsidR="00CC23AB" w:rsidRPr="00CC23AB" w:rsidRDefault="00CC23AB" w:rsidP="00CC23AB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CC23AB">
        <w:rPr>
          <w:rFonts w:ascii="Times New Roman" w:hAnsi="Times New Roman" w:cs="Times New Roman"/>
          <w:sz w:val="18"/>
          <w:szCs w:val="18"/>
        </w:rPr>
        <w:t xml:space="preserve">счетов в Администрации сельского поселения Ишлинский сельсовет муниципального района </w:t>
      </w:r>
      <w:proofErr w:type="spellStart"/>
      <w:r w:rsidRPr="00CC23AB">
        <w:rPr>
          <w:rFonts w:ascii="Times New Roman" w:hAnsi="Times New Roman" w:cs="Times New Roman"/>
          <w:sz w:val="18"/>
          <w:szCs w:val="18"/>
        </w:rPr>
        <w:t>Белорецкий</w:t>
      </w:r>
      <w:proofErr w:type="spellEnd"/>
      <w:r w:rsidRPr="00CC23AB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CC23AB" w:rsidRPr="00CC23AB" w:rsidRDefault="00CC23AB" w:rsidP="00CC23AB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CC23AB">
        <w:rPr>
          <w:rFonts w:ascii="Times New Roman" w:hAnsi="Times New Roman" w:cs="Times New Roman"/>
          <w:sz w:val="18"/>
          <w:szCs w:val="18"/>
        </w:rPr>
        <w:t xml:space="preserve">Республики Башкортостан, </w:t>
      </w:r>
      <w:proofErr w:type="gramStart"/>
      <w:r w:rsidRPr="00CC23AB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Pr="00CC23AB">
        <w:rPr>
          <w:rFonts w:ascii="Times New Roman" w:hAnsi="Times New Roman" w:cs="Times New Roman"/>
          <w:sz w:val="18"/>
          <w:szCs w:val="18"/>
        </w:rPr>
        <w:t xml:space="preserve"> приказом Финансового управления администрации муниципального района </w:t>
      </w:r>
      <w:proofErr w:type="spellStart"/>
      <w:r w:rsidRPr="00CC23AB">
        <w:rPr>
          <w:rFonts w:ascii="Times New Roman" w:hAnsi="Times New Roman" w:cs="Times New Roman"/>
          <w:sz w:val="18"/>
          <w:szCs w:val="18"/>
        </w:rPr>
        <w:t>Белорецкий</w:t>
      </w:r>
      <w:proofErr w:type="spellEnd"/>
      <w:r w:rsidRPr="00CC23AB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CC23AB" w:rsidRPr="00CC23AB" w:rsidRDefault="00CC23AB" w:rsidP="00CC23AB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CC23AB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9037F4" w:rsidRDefault="009037F4" w:rsidP="009037F4">
      <w:pPr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«04» октября  2021 г. № 62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Министерство финансов Республики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DA7E1A" w:rsidRDefault="00F7617F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F7617F" w:rsidRPr="00DA7E1A" w:rsidRDefault="00F7617F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uzSans-Book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8CD"/>
    <w:rsid w:val="000B0566"/>
    <w:rsid w:val="000C6AF7"/>
    <w:rsid w:val="000D1EAC"/>
    <w:rsid w:val="000D5E57"/>
    <w:rsid w:val="000F51F8"/>
    <w:rsid w:val="0012581D"/>
    <w:rsid w:val="001C61B5"/>
    <w:rsid w:val="00234A0F"/>
    <w:rsid w:val="002C6C25"/>
    <w:rsid w:val="0035076B"/>
    <w:rsid w:val="00381F74"/>
    <w:rsid w:val="004531C5"/>
    <w:rsid w:val="00460F52"/>
    <w:rsid w:val="00647E19"/>
    <w:rsid w:val="008A22BF"/>
    <w:rsid w:val="009002CD"/>
    <w:rsid w:val="009037F4"/>
    <w:rsid w:val="00916310"/>
    <w:rsid w:val="009D2699"/>
    <w:rsid w:val="00A11448"/>
    <w:rsid w:val="00B019E6"/>
    <w:rsid w:val="00B34BF3"/>
    <w:rsid w:val="00B62DF7"/>
    <w:rsid w:val="00C40F7C"/>
    <w:rsid w:val="00C570D2"/>
    <w:rsid w:val="00CC23AB"/>
    <w:rsid w:val="00CD4AB9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Home</cp:lastModifiedBy>
  <cp:revision>10</cp:revision>
  <cp:lastPrinted>2019-04-22T04:52:00Z</cp:lastPrinted>
  <dcterms:created xsi:type="dcterms:W3CDTF">2020-11-11T08:15:00Z</dcterms:created>
  <dcterms:modified xsi:type="dcterms:W3CDTF">2021-10-18T11:26:00Z</dcterms:modified>
</cp:coreProperties>
</file>